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1800" w14:textId="7B81180F" w:rsidR="00BF0D0F" w:rsidRPr="00FA0F77" w:rsidRDefault="00BF0D0F" w:rsidP="5D7AF002">
      <w:pPr>
        <w:spacing w:before="0" w:after="0" w:line="240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  <w:lang w:val="de-AT"/>
        </w:rPr>
      </w:pPr>
      <w:r w:rsidRPr="00FA0F77">
        <w:rPr>
          <w:rFonts w:cstheme="minorHAnsi"/>
          <w:noProof/>
          <w:color w:val="000000" w:themeColor="text1"/>
          <w:sz w:val="24"/>
          <w:szCs w:val="24"/>
          <w:lang w:val="de-AT"/>
        </w:rPr>
        <w:drawing>
          <wp:inline distT="0" distB="0" distL="0" distR="0" wp14:anchorId="3B8A803E" wp14:editId="60DB31A6">
            <wp:extent cx="1048278" cy="102988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24" cy="10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4E599" w14:textId="08148F85" w:rsidR="00BF0D0F" w:rsidRPr="00FA0F77" w:rsidRDefault="00BF0D0F" w:rsidP="5D7AF002">
      <w:pPr>
        <w:spacing w:before="0" w:after="0" w:line="240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  <w:lang w:val="de-AT"/>
        </w:rPr>
      </w:pPr>
    </w:p>
    <w:p w14:paraId="17D290E6" w14:textId="5F195CD3" w:rsidR="00BF0D0F" w:rsidRDefault="3DAF1559" w:rsidP="5D7AF002">
      <w:pPr>
        <w:spacing w:before="0" w:after="0" w:line="240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  <w:lang w:val="de-AT"/>
        </w:rPr>
      </w:pPr>
      <w:r w:rsidRPr="5D7AF002">
        <w:rPr>
          <w:rFonts w:ascii="Arial Nova" w:eastAsia="Arial Nova" w:hAnsi="Arial Nova" w:cs="Arial Nova"/>
          <w:color w:val="000000" w:themeColor="text1"/>
          <w:sz w:val="24"/>
          <w:szCs w:val="24"/>
          <w:lang w:val="de-AT"/>
        </w:rPr>
        <w:t>Ein Projekt der:</w:t>
      </w:r>
    </w:p>
    <w:p w14:paraId="6B0B0648" w14:textId="77777777" w:rsidR="00013B8B" w:rsidRPr="00FA0F77" w:rsidRDefault="00013B8B" w:rsidP="5D7AF002">
      <w:pPr>
        <w:spacing w:before="0" w:after="0" w:line="240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  <w:lang w:val="de-AT"/>
        </w:rPr>
      </w:pPr>
    </w:p>
    <w:p w14:paraId="044C1A73" w14:textId="689B139E" w:rsidR="0066280B" w:rsidRPr="00FA0F77" w:rsidRDefault="3DAF1559" w:rsidP="5D7AF002">
      <w:pPr>
        <w:spacing w:before="0" w:after="0" w:line="240" w:lineRule="auto"/>
        <w:jc w:val="right"/>
        <w:rPr>
          <w:rFonts w:ascii="Arial Nova" w:eastAsia="Arial Nova" w:hAnsi="Arial Nova" w:cs="Arial Nova"/>
          <w:color w:val="000000" w:themeColor="text1"/>
          <w:sz w:val="24"/>
          <w:szCs w:val="24"/>
          <w:lang w:val="de-AT"/>
        </w:rPr>
      </w:pPr>
      <w:r>
        <w:rPr>
          <w:noProof/>
        </w:rPr>
        <w:drawing>
          <wp:inline distT="0" distB="0" distL="0" distR="0" wp14:anchorId="204C83F8" wp14:editId="579F9306">
            <wp:extent cx="1094497" cy="507206"/>
            <wp:effectExtent l="0" t="0" r="0" b="127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97" cy="50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830D" w14:textId="77777777" w:rsidR="00751DCE" w:rsidRPr="00FA0F77" w:rsidRDefault="00751DCE" w:rsidP="5D7AF002">
      <w:pPr>
        <w:spacing w:before="0" w:after="0" w:line="240" w:lineRule="auto"/>
        <w:rPr>
          <w:rFonts w:ascii="Arial Nova" w:eastAsia="Arial Nova" w:hAnsi="Arial Nova" w:cs="Arial Nova"/>
          <w:b/>
          <w:bCs/>
          <w:color w:val="000000" w:themeColor="text1"/>
          <w:sz w:val="24"/>
          <w:szCs w:val="24"/>
          <w:lang w:val="de-AT"/>
        </w:rPr>
      </w:pPr>
    </w:p>
    <w:p w14:paraId="4761E6DB" w14:textId="77777777" w:rsidR="00AC4071" w:rsidRDefault="00AC4071" w:rsidP="5D7AF002">
      <w:pPr>
        <w:pStyle w:val="xmsonormal"/>
        <w:spacing w:before="0" w:beforeAutospacing="0" w:after="0" w:afterAutospacing="0"/>
        <w:rPr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</w:pPr>
    </w:p>
    <w:p w14:paraId="113348F3" w14:textId="77A6B444" w:rsidR="00AC4071" w:rsidRDefault="7A3472E4" w:rsidP="5D7AF002">
      <w:pPr>
        <w:pStyle w:val="xmsonormal"/>
        <w:spacing w:before="0" w:beforeAutospacing="0" w:after="0" w:afterAutospacing="0"/>
        <w:rPr>
          <w:rFonts w:ascii="Arial Nova" w:eastAsia="Arial Nova" w:hAnsi="Arial Nova" w:cs="Arial Nova"/>
          <w:color w:val="242424"/>
          <w:sz w:val="20"/>
          <w:szCs w:val="20"/>
        </w:rPr>
      </w:pPr>
      <w:r w:rsidRPr="5D7AF002">
        <w:rPr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>PRESSEINFORMATION        </w:t>
      </w:r>
    </w:p>
    <w:p w14:paraId="068443AA" w14:textId="583A15C4" w:rsidR="00AC4071" w:rsidRDefault="7A3472E4" w:rsidP="5D7AF002">
      <w:pPr>
        <w:pStyle w:val="xmsonormal"/>
        <w:spacing w:before="0" w:beforeAutospacing="0" w:after="0" w:afterAutospacing="0"/>
        <w:rPr>
          <w:rFonts w:ascii="Arial Nova" w:eastAsia="Arial Nova" w:hAnsi="Arial Nova" w:cs="Arial Nova"/>
          <w:color w:val="242424"/>
          <w:sz w:val="20"/>
          <w:szCs w:val="20"/>
        </w:rPr>
      </w:pPr>
      <w:r w:rsidRPr="5D7AF002">
        <w:rPr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 </w:t>
      </w:r>
      <w:r w:rsidRPr="5D7AF002">
        <w:rPr>
          <w:rStyle w:val="apple-converted-space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> </w:t>
      </w:r>
    </w:p>
    <w:p w14:paraId="1A6BB82D" w14:textId="5AC2BA76" w:rsidR="21F8CEF8" w:rsidRDefault="21F8CEF8" w:rsidP="36ECB1E6">
      <w:pPr>
        <w:pStyle w:val="xmsonormal"/>
        <w:spacing w:before="0" w:beforeAutospacing="0" w:after="0" w:afterAutospacing="0"/>
        <w:rPr>
          <w:rFonts w:ascii="inherit" w:hAnsi="inherit" w:cs="Calibri"/>
          <w:b/>
          <w:bCs/>
          <w:color w:val="000000" w:themeColor="text1"/>
        </w:rPr>
      </w:pPr>
      <w:r w:rsidRPr="36ECB1E6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  <w:t>Eröffnung der VinziRast-Station: Eine Einkehr-Oase im Raum Alland/ Heiligenkreuz</w:t>
      </w:r>
    </w:p>
    <w:p w14:paraId="7D3306AF" w14:textId="09B245C0" w:rsidR="36ECB1E6" w:rsidRDefault="36ECB1E6" w:rsidP="36ECB1E6">
      <w:pPr>
        <w:pStyle w:val="xmsonormal"/>
        <w:spacing w:before="0" w:beforeAutospacing="0" w:after="0" w:afterAutospacing="0"/>
        <w:rPr>
          <w:rFonts w:ascii="inherit" w:hAnsi="inherit" w:cs="Calibri"/>
          <w:b/>
          <w:bCs/>
          <w:color w:val="000000" w:themeColor="text1"/>
        </w:rPr>
      </w:pPr>
    </w:p>
    <w:p w14:paraId="67274C36" w14:textId="301D5DE3" w:rsidR="00AC4071" w:rsidRDefault="7A3472E4" w:rsidP="5D7AF002">
      <w:pPr>
        <w:pStyle w:val="xmsonormal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 xml:space="preserve">(Wien/Alland, </w:t>
      </w:r>
      <w:r w:rsidR="19953EC4" w:rsidRPr="5D7AF002">
        <w:rPr>
          <w:rStyle w:val="xs1ppyq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>12</w:t>
      </w:r>
      <w:r w:rsidRPr="5D7AF002">
        <w:rPr>
          <w:rStyle w:val="xs1ppyq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>.</w:t>
      </w:r>
      <w:r w:rsidR="1579B2FB" w:rsidRPr="5D7AF002">
        <w:rPr>
          <w:rStyle w:val="xs1ppyq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>April</w:t>
      </w:r>
      <w:r w:rsidRPr="5D7AF002">
        <w:rPr>
          <w:rStyle w:val="xs1ppyq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 xml:space="preserve"> 202</w:t>
      </w:r>
      <w:r w:rsidR="3ECD3049" w:rsidRPr="5D7AF002">
        <w:rPr>
          <w:rStyle w:val="xs1ppyq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>5</w:t>
      </w:r>
      <w:r w:rsidRPr="5D7AF002">
        <w:rPr>
          <w:rStyle w:val="xs1ppyq"/>
          <w:rFonts w:ascii="Arial Nova" w:eastAsia="Arial Nova" w:hAnsi="Arial Nova" w:cs="Arial Nova"/>
          <w:b/>
          <w:bCs/>
          <w:color w:val="000000"/>
          <w:bdr w:val="none" w:sz="0" w:space="0" w:color="auto" w:frame="1"/>
        </w:rPr>
        <w:t xml:space="preserve">) </w:t>
      </w:r>
      <w:r w:rsidR="2EE05E66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Am Samstag, den 12. April, feiert die VinziRast-Station </w:t>
      </w:r>
      <w:r w:rsidR="008C0A38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in der V</w:t>
      </w:r>
      <w:r w:rsidR="2EE05E66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inziRast am Land ihre Eröffnung. Die neue Raststation</w:t>
      </w:r>
      <w:r w:rsidR="1D7E7082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</w:t>
      </w:r>
      <w:r w:rsidR="2EE05E66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bietet</w:t>
      </w:r>
      <w:r w:rsidR="008C0A38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allen Menschen</w:t>
      </w:r>
      <w:r w:rsidR="2EE05E66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</w:t>
      </w:r>
      <w:r w:rsidR="008C0A38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aus der Umgebung sowie </w:t>
      </w:r>
      <w:r w:rsidR="2EE05E66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Wandernde</w:t>
      </w:r>
      <w:r w:rsidR="05B68CE2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n, </w:t>
      </w:r>
      <w:proofErr w:type="spellStart"/>
      <w:proofErr w:type="gramStart"/>
      <w:r w:rsidR="05B68CE2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Radfah</w:t>
      </w:r>
      <w:r w:rsidR="496D00EA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r</w:t>
      </w:r>
      <w:r w:rsidR="05B68CE2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er:innen</w:t>
      </w:r>
      <w:proofErr w:type="spellEnd"/>
      <w:proofErr w:type="gramEnd"/>
      <w:r w:rsidR="05B68CE2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und </w:t>
      </w:r>
      <w:r w:rsidR="125205DD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anderen Outdoor-Fans</w:t>
      </w:r>
      <w:r w:rsidR="2CE2476D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</w:t>
      </w:r>
      <w:r w:rsidR="2EE05E66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einen gemütlichen Ort zum Verweilen und Auftanken</w:t>
      </w:r>
      <w:r w:rsidR="04291114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. Die Vin</w:t>
      </w:r>
      <w:r w:rsidR="2D3BACE9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zi</w:t>
      </w:r>
      <w:r w:rsidR="04291114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Rast</w:t>
      </w:r>
      <w:r w:rsidR="2EE05E66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lädt alle Neugierigen herzlich zur Eröffnungsfeier ein. </w:t>
      </w:r>
      <w:r w:rsidR="0C9803DD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</w:t>
      </w:r>
    </w:p>
    <w:p w14:paraId="18E20001" w14:textId="1931DA4B" w:rsidR="5D7AF002" w:rsidRDefault="5D7AF002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</w:rPr>
      </w:pPr>
    </w:p>
    <w:p w14:paraId="4E1D5B5D" w14:textId="0530BA3C" w:rsidR="00AC4071" w:rsidRDefault="4C37A185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Ein buntes Eröffnungsprogramm</w:t>
      </w:r>
      <w:r w:rsidR="625D214F"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</w:t>
      </w:r>
    </w:p>
    <w:p w14:paraId="0D4BF2CC" w14:textId="10157D92" w:rsidR="00AC4071" w:rsidRDefault="4C37A185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Die Feierlichkeiten beginnen um 10 Uhr mit einem Festakt, bei dem die </w:t>
      </w:r>
      <w:r w:rsidR="4F02C40E" w:rsidRPr="5D7AF002">
        <w:rPr>
          <w:rStyle w:val="xs1ppyq"/>
          <w:rFonts w:ascii="Arial Nova" w:eastAsia="Arial Nova" w:hAnsi="Arial Nova" w:cs="Arial Nova"/>
          <w:color w:val="000000" w:themeColor="text1"/>
        </w:rPr>
        <w:t>Vereinsobfrau Mag. Veronika Kerres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und </w:t>
      </w:r>
      <w:r w:rsidR="00DC78B2">
        <w:rPr>
          <w:rStyle w:val="xs1ppyq"/>
          <w:rFonts w:ascii="Arial Nova" w:eastAsia="Arial Nova" w:hAnsi="Arial Nova" w:cs="Arial Nova"/>
          <w:color w:val="000000" w:themeColor="text1"/>
        </w:rPr>
        <w:t xml:space="preserve">Allands 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Bürgermeister Stefan Loidl</w:t>
      </w:r>
      <w:r w:rsidR="00305C81">
        <w:rPr>
          <w:rStyle w:val="xs1ppyq"/>
          <w:rFonts w:ascii="Arial Nova" w:eastAsia="Arial Nova" w:hAnsi="Arial Nova" w:cs="Arial Nova"/>
          <w:color w:val="000000" w:themeColor="text1"/>
        </w:rPr>
        <w:t xml:space="preserve"> 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die Gäste willkommen heißen. Anschließend sorgt die Musikkapelle Heiligenkreuz mit rund 25 </w:t>
      </w:r>
      <w:proofErr w:type="spellStart"/>
      <w:proofErr w:type="gramStart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Musiker</w:t>
      </w:r>
      <w:r w:rsidR="05D341D9" w:rsidRPr="5D7AF002">
        <w:rPr>
          <w:rStyle w:val="xs1ppyq"/>
          <w:rFonts w:ascii="Arial Nova" w:eastAsia="Arial Nova" w:hAnsi="Arial Nova" w:cs="Arial Nova"/>
          <w:color w:val="000000" w:themeColor="text1"/>
        </w:rPr>
        <w:t>: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innen</w:t>
      </w:r>
      <w:proofErr w:type="spellEnd"/>
      <w:proofErr w:type="gramEnd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für </w:t>
      </w:r>
      <w:r w:rsidR="3423ED69" w:rsidRPr="5D7AF002">
        <w:rPr>
          <w:rStyle w:val="xs1ppyq"/>
          <w:rFonts w:ascii="Arial Nova" w:eastAsia="Arial Nova" w:hAnsi="Arial Nova" w:cs="Arial Nova"/>
          <w:color w:val="000000" w:themeColor="text1"/>
        </w:rPr>
        <w:t>eine festliche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Stimmung</w:t>
      </w:r>
      <w:r w:rsidR="7CDCC99C" w:rsidRPr="5D7AF002">
        <w:rPr>
          <w:rStyle w:val="xs1ppyq"/>
          <w:rFonts w:ascii="Arial Nova" w:eastAsia="Arial Nova" w:hAnsi="Arial Nova" w:cs="Arial Nova"/>
          <w:color w:val="000000" w:themeColor="text1"/>
        </w:rPr>
        <w:t>.</w:t>
      </w:r>
      <w:r w:rsidR="0F527A67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</w:t>
      </w:r>
      <w:r w:rsidR="57132547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Um 11:30 Uhr übernimmt das Vokalensemble </w:t>
      </w:r>
      <w:proofErr w:type="spellStart"/>
      <w:r w:rsidR="57132547" w:rsidRPr="5D7AF002">
        <w:rPr>
          <w:rStyle w:val="xs1ppyq"/>
          <w:rFonts w:ascii="Arial Nova" w:eastAsia="Arial Nova" w:hAnsi="Arial Nova" w:cs="Arial Nova"/>
          <w:color w:val="000000" w:themeColor="text1"/>
        </w:rPr>
        <w:t>InterMezzo</w:t>
      </w:r>
      <w:proofErr w:type="spellEnd"/>
      <w:r w:rsidR="57132547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aus Alland die Bühne und </w:t>
      </w:r>
      <w:r w:rsidR="00FD7204">
        <w:rPr>
          <w:rStyle w:val="xs1ppyq"/>
          <w:rFonts w:ascii="Arial Nova" w:eastAsia="Arial Nova" w:hAnsi="Arial Nova" w:cs="Arial Nova"/>
          <w:color w:val="000000" w:themeColor="text1"/>
        </w:rPr>
        <w:t>wird</w:t>
      </w:r>
      <w:r w:rsidR="57132547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einige ausgewählte Liedern aus seinem breiten Repertoire</w:t>
      </w:r>
      <w:r w:rsidR="00FD7204">
        <w:rPr>
          <w:rStyle w:val="xs1ppyq"/>
          <w:rFonts w:ascii="Arial Nova" w:eastAsia="Arial Nova" w:hAnsi="Arial Nova" w:cs="Arial Nova"/>
          <w:color w:val="000000" w:themeColor="text1"/>
        </w:rPr>
        <w:t xml:space="preserve"> </w:t>
      </w:r>
      <w:r w:rsidR="005449EC">
        <w:rPr>
          <w:rStyle w:val="xs1ppyq"/>
          <w:rFonts w:ascii="Arial Nova" w:eastAsia="Arial Nova" w:hAnsi="Arial Nova" w:cs="Arial Nova"/>
          <w:color w:val="000000" w:themeColor="text1"/>
        </w:rPr>
        <w:t>zum Besten geben</w:t>
      </w:r>
      <w:r w:rsidR="57132547" w:rsidRPr="5D7AF002">
        <w:rPr>
          <w:rStyle w:val="xs1ppyq"/>
          <w:rFonts w:ascii="Arial Nova" w:eastAsia="Arial Nova" w:hAnsi="Arial Nova" w:cs="Arial Nova"/>
          <w:color w:val="000000" w:themeColor="text1"/>
        </w:rPr>
        <w:t>.</w:t>
      </w:r>
      <w:r w:rsidRPr="5D7AF002">
        <w:rPr>
          <w:rStyle w:val="xs1ppyq"/>
          <w:rFonts w:ascii="Arial Nova" w:eastAsia="Arial Nova" w:hAnsi="Arial Nova" w:cs="Arial Nova"/>
          <w:color w:val="FF0000"/>
        </w:rPr>
        <w:t xml:space="preserve"> </w:t>
      </w:r>
      <w:r w:rsidR="5B169D10" w:rsidRPr="5D7AF002">
        <w:rPr>
          <w:rStyle w:val="xs1ppyq"/>
          <w:rFonts w:ascii="Arial Nova" w:eastAsia="Arial Nova" w:hAnsi="Arial Nova" w:cs="Arial Nova"/>
        </w:rPr>
        <w:t xml:space="preserve"> </w:t>
      </w:r>
    </w:p>
    <w:p w14:paraId="619A7B77" w14:textId="6926566E" w:rsidR="00AC4071" w:rsidRDefault="00AC4071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</w:rPr>
      </w:pPr>
    </w:p>
    <w:p w14:paraId="1ECDD539" w14:textId="4057C1DE" w:rsidR="00AC4071" w:rsidRDefault="51A86F72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</w:rPr>
        <w:t>Bis</w:t>
      </w:r>
      <w:r w:rsidR="1EEC74A3" w:rsidRPr="5D7AF002">
        <w:rPr>
          <w:rStyle w:val="xs1ppyq"/>
          <w:rFonts w:ascii="Arial Nova" w:eastAsia="Arial Nova" w:hAnsi="Arial Nova" w:cs="Arial Nova"/>
        </w:rPr>
        <w:t xml:space="preserve"> </w:t>
      </w:r>
      <w:r w:rsidR="4973E72A" w:rsidRPr="5D7AF002">
        <w:rPr>
          <w:rStyle w:val="xs1ppyq"/>
          <w:rFonts w:ascii="Arial Nova" w:eastAsia="Arial Nova" w:hAnsi="Arial Nova" w:cs="Arial Nova"/>
        </w:rPr>
        <w:t>16</w:t>
      </w:r>
      <w:r w:rsidR="00AC4F6C">
        <w:rPr>
          <w:rStyle w:val="xs1ppyq"/>
          <w:rFonts w:ascii="Arial Nova" w:eastAsia="Arial Nova" w:hAnsi="Arial Nova" w:cs="Arial Nova"/>
        </w:rPr>
        <w:t xml:space="preserve"> Uhr</w:t>
      </w:r>
      <w:r w:rsidR="4973E72A" w:rsidRPr="5D7AF002">
        <w:rPr>
          <w:rStyle w:val="xs1ppyq"/>
          <w:rFonts w:ascii="Arial Nova" w:eastAsia="Arial Nova" w:hAnsi="Arial Nova" w:cs="Arial Nova"/>
        </w:rPr>
        <w:t xml:space="preserve"> wird mit verschiedenen kulinarischen Kö</w:t>
      </w:r>
      <w:r w:rsidR="515A223C" w:rsidRPr="5D7AF002">
        <w:rPr>
          <w:rStyle w:val="xs1ppyq"/>
          <w:rFonts w:ascii="Arial Nova" w:eastAsia="Arial Nova" w:hAnsi="Arial Nova" w:cs="Arial Nova"/>
        </w:rPr>
        <w:t xml:space="preserve">stlichkeiten </w:t>
      </w:r>
      <w:r w:rsidR="4973E72A" w:rsidRPr="5D7AF002">
        <w:rPr>
          <w:rStyle w:val="xs1ppyq"/>
          <w:rFonts w:ascii="Arial Nova" w:eastAsia="Arial Nova" w:hAnsi="Arial Nova" w:cs="Arial Nova"/>
        </w:rPr>
        <w:t>für das leibliche Wohl der Gäste gesorgt</w:t>
      </w:r>
      <w:r w:rsidR="71C978B5" w:rsidRPr="5D7AF002">
        <w:rPr>
          <w:rStyle w:val="xs1ppyq"/>
          <w:rFonts w:ascii="Arial Nova" w:eastAsia="Arial Nova" w:hAnsi="Arial Nova" w:cs="Arial Nova"/>
        </w:rPr>
        <w:t xml:space="preserve">. </w:t>
      </w:r>
      <w:r w:rsidR="4C37A185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Neben </w:t>
      </w:r>
      <w:r w:rsidR="3BB31A6D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kräftigem </w:t>
      </w:r>
      <w:r w:rsidR="4C37A185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Gulasch in verschiedenen Varianten </w:t>
      </w:r>
      <w:r w:rsidR="00FD7204">
        <w:rPr>
          <w:rStyle w:val="xs1ppyq"/>
          <w:rFonts w:ascii="Arial Nova" w:eastAsia="Arial Nova" w:hAnsi="Arial Nova" w:cs="Arial Nova"/>
          <w:color w:val="000000" w:themeColor="text1"/>
        </w:rPr>
        <w:t>wird</w:t>
      </w:r>
      <w:r w:rsidR="4C37A185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es eine vielfältige Auswahl an Kuchen</w:t>
      </w:r>
      <w:r w:rsidR="00961C87">
        <w:rPr>
          <w:rStyle w:val="xs1ppyq"/>
          <w:rFonts w:ascii="Arial Nova" w:eastAsia="Arial Nova" w:hAnsi="Arial Nova" w:cs="Arial Nova"/>
          <w:color w:val="000000" w:themeColor="text1"/>
        </w:rPr>
        <w:t>,</w:t>
      </w:r>
      <w:r w:rsidR="4C37A185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</w:t>
      </w:r>
      <w:r w:rsidR="00961C87">
        <w:rPr>
          <w:rStyle w:val="xs1ppyq"/>
          <w:rFonts w:ascii="Arial Nova" w:eastAsia="Arial Nova" w:hAnsi="Arial Nova" w:cs="Arial Nova"/>
          <w:color w:val="000000" w:themeColor="text1"/>
        </w:rPr>
        <w:t>kalten</w:t>
      </w:r>
      <w:r w:rsidR="4C37A185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Snacks</w:t>
      </w:r>
      <w:r w:rsidR="00961C87">
        <w:rPr>
          <w:rStyle w:val="xs1ppyq"/>
          <w:rFonts w:ascii="Arial Nova" w:eastAsia="Arial Nova" w:hAnsi="Arial Nova" w:cs="Arial Nova"/>
          <w:color w:val="000000" w:themeColor="text1"/>
        </w:rPr>
        <w:t xml:space="preserve"> sowie Getränke geben. </w:t>
      </w:r>
    </w:p>
    <w:p w14:paraId="58F53F00" w14:textId="1E8C569D" w:rsidR="00AC4071" w:rsidRDefault="00AC4071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</w:rPr>
      </w:pPr>
    </w:p>
    <w:p w14:paraId="47E25C85" w14:textId="63CA95F3" w:rsidR="00AC4071" w:rsidRDefault="014370DB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</w:rPr>
      </w:pPr>
      <w:r w:rsidRPr="36ECB1E6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>Bio-Jungpflanzenverkauf</w:t>
      </w:r>
    </w:p>
    <w:p w14:paraId="0147BD5B" w14:textId="6AEAE2F5" w:rsidR="00AC4071" w:rsidRDefault="33CFD745" w:rsidP="36ECB1E6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36ECB1E6">
        <w:rPr>
          <w:rStyle w:val="xs1ppyq"/>
          <w:rFonts w:ascii="Arial Nova" w:eastAsia="Arial Nova" w:hAnsi="Arial Nova" w:cs="Arial Nova"/>
          <w:color w:val="000000" w:themeColor="text1"/>
        </w:rPr>
        <w:t xml:space="preserve">Ein besonderes Highlight ist der Jungpflanzenverkauf, der parallel zur Feier stattfindet. </w:t>
      </w:r>
      <w:proofErr w:type="spellStart"/>
      <w:proofErr w:type="gramStart"/>
      <w:r w:rsidRPr="36ECB1E6">
        <w:rPr>
          <w:rStyle w:val="xs1ppyq"/>
          <w:rFonts w:ascii="Arial Nova" w:eastAsia="Arial Nova" w:hAnsi="Arial Nova" w:cs="Arial Nova"/>
          <w:color w:val="000000" w:themeColor="text1"/>
        </w:rPr>
        <w:t>Hobbygärtner:innen</w:t>
      </w:r>
      <w:proofErr w:type="spellEnd"/>
      <w:proofErr w:type="gramEnd"/>
      <w:r w:rsidRPr="36ECB1E6">
        <w:rPr>
          <w:rStyle w:val="xs1ppyq"/>
          <w:rFonts w:ascii="Arial Nova" w:eastAsia="Arial Nova" w:hAnsi="Arial Nova" w:cs="Arial Nova"/>
          <w:color w:val="000000" w:themeColor="text1"/>
        </w:rPr>
        <w:t xml:space="preserve"> und Pflanzenliebhabende können hier biologisch angebaute Gemüse-, Blumen- und </w:t>
      </w:r>
      <w:proofErr w:type="spellStart"/>
      <w:r w:rsidRPr="36ECB1E6">
        <w:rPr>
          <w:rStyle w:val="xs1ppyq"/>
          <w:rFonts w:ascii="Arial Nova" w:eastAsia="Arial Nova" w:hAnsi="Arial Nova" w:cs="Arial Nova"/>
          <w:color w:val="000000" w:themeColor="text1"/>
        </w:rPr>
        <w:t>Kräuterpflänzchen</w:t>
      </w:r>
      <w:proofErr w:type="spellEnd"/>
      <w:r w:rsidRPr="36ECB1E6">
        <w:rPr>
          <w:rStyle w:val="xs1ppyq"/>
          <w:rFonts w:ascii="Arial Nova" w:eastAsia="Arial Nova" w:hAnsi="Arial Nova" w:cs="Arial Nova"/>
          <w:color w:val="000000" w:themeColor="text1"/>
        </w:rPr>
        <w:t xml:space="preserve"> entdecken und persönliche Schätze für Garten, Balkon, Gewächshaus oder Fensterbrett mit nach Hause nehmen.</w:t>
      </w:r>
    </w:p>
    <w:p w14:paraId="79D33B83" w14:textId="444A6ABF" w:rsidR="36ECB1E6" w:rsidRDefault="36ECB1E6" w:rsidP="36ECB1E6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</w:p>
    <w:p w14:paraId="538895D6" w14:textId="12F5A2FA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VinziRast-Station </w:t>
      </w:r>
    </w:p>
    <w:p w14:paraId="2AD6579F" w14:textId="56F17755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Die VinziRast-Station gehört zu</w:t>
      </w:r>
      <w:r w:rsidR="307CF9E0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m Projekt 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VinziRast am Land</w:t>
      </w:r>
      <w:r w:rsidR="0B300451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, welches 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ehemals </w:t>
      </w:r>
      <w:r w:rsidR="00715D0C">
        <w:rPr>
          <w:rStyle w:val="xs1ppyq"/>
          <w:rFonts w:ascii="Arial Nova" w:eastAsia="Arial Nova" w:hAnsi="Arial Nova" w:cs="Arial Nova"/>
          <w:color w:val="000000" w:themeColor="text1"/>
        </w:rPr>
        <w:t>obdachlosen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Menschen und Menschen mit Fluchthintergrund</w:t>
      </w:r>
      <w:r w:rsidR="00715D0C">
        <w:rPr>
          <w:rStyle w:val="xs1ppyq"/>
          <w:rFonts w:ascii="Arial Nova" w:eastAsia="Arial Nova" w:hAnsi="Arial Nova" w:cs="Arial Nova"/>
          <w:color w:val="000000" w:themeColor="text1"/>
        </w:rPr>
        <w:t xml:space="preserve"> 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einen dauerhaften Wohnplatz sowie Beschäftigung </w:t>
      </w:r>
      <w:r w:rsidR="11E18733"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bietet. </w:t>
      </w:r>
      <w:r w:rsidR="00715D0C">
        <w:rPr>
          <w:rStyle w:val="xs1ppyq"/>
          <w:rFonts w:ascii="Arial Nova" w:eastAsia="Arial Nova" w:hAnsi="Arial Nova" w:cs="Arial Nova"/>
          <w:color w:val="000000" w:themeColor="text1"/>
        </w:rPr>
        <w:t>Das Projekt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liegt in der waldreichen Gemeinde Alland, mitten im Herzen des Wienerwalds – ein perfekter Ort zum Wandern und Entspannen. Zahlreiche Wege führen durch die idyllische Umgebung, darunter die historische Via </w:t>
      </w:r>
      <w:proofErr w:type="spellStart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Sacra</w:t>
      </w:r>
      <w:proofErr w:type="spellEnd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, der alte Pilgerweg nach Mariazell, ein abwechslungsreicher Naturerlebnispfad und der Kulturwanderweg "</w:t>
      </w:r>
      <w:proofErr w:type="spellStart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Wegerl</w:t>
      </w:r>
      <w:proofErr w:type="spellEnd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im Helenental", der bis nach Baden führt.</w:t>
      </w:r>
    </w:p>
    <w:p w14:paraId="4C5C51D2" w14:textId="31CB6495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</w:t>
      </w:r>
    </w:p>
    <w:p w14:paraId="44D27D2F" w14:textId="4F280CFD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Die VinziRast-Station bietet Wandernden und </w:t>
      </w:r>
      <w:proofErr w:type="spellStart"/>
      <w:proofErr w:type="gramStart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Besucher:innen</w:t>
      </w:r>
      <w:proofErr w:type="spellEnd"/>
      <w:proofErr w:type="gramEnd"/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einen gemütlichen Rastplatz, um sich zu stärken und die Natur zu genießen. Nach der Eröffnung ist die Station regelmäßig </w:t>
      </w:r>
      <w:r w:rsidR="00884E8D">
        <w:rPr>
          <w:rStyle w:val="xs1ppyq"/>
          <w:rFonts w:ascii="Arial Nova" w:eastAsia="Arial Nova" w:hAnsi="Arial Nova" w:cs="Arial Nova"/>
          <w:color w:val="000000" w:themeColor="text1"/>
        </w:rPr>
        <w:t xml:space="preserve">zu folgenden Zeiten </w:t>
      </w: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geöffnet:</w:t>
      </w:r>
    </w:p>
    <w:p w14:paraId="41A8D471" w14:textId="583CAE28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 xml:space="preserve"> </w:t>
      </w:r>
    </w:p>
    <w:p w14:paraId="322DCE1E" w14:textId="303513DD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Freitag: 12:00 – 18:00 Uhr</w:t>
      </w:r>
    </w:p>
    <w:p w14:paraId="3CA22D72" w14:textId="38B72A29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Samstag: 10:30 – 18:00 Uhr</w:t>
      </w:r>
    </w:p>
    <w:p w14:paraId="1CDF195B" w14:textId="57E6371F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Sonntag: 10:30 – 14:00 Uhr</w:t>
      </w:r>
    </w:p>
    <w:p w14:paraId="23ABA4D5" w14:textId="68FDABF9" w:rsidR="00AC4071" w:rsidRDefault="2ACC84E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color w:val="000000" w:themeColor="text1"/>
        </w:rPr>
        <w:t>Abends: Für angekündigte Gruppen</w:t>
      </w:r>
    </w:p>
    <w:p w14:paraId="6420F050" w14:textId="10255D6D" w:rsidR="00AC4071" w:rsidRDefault="4C37A185" w:rsidP="5D7AF002">
      <w:pPr>
        <w:pStyle w:val="xx04xlpa"/>
        <w:pBdr>
          <w:bottom w:val="single" w:sz="6" w:space="1" w:color="auto"/>
        </w:pBdr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</w:rPr>
      </w:pPr>
      <w:r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</w:rPr>
        <w:t xml:space="preserve"> </w:t>
      </w:r>
    </w:p>
    <w:p w14:paraId="2797F036" w14:textId="566A474B" w:rsidR="00AC4071" w:rsidRDefault="00AC4071" w:rsidP="5D7AF002">
      <w:pPr>
        <w:pStyle w:val="xx04xlpa"/>
        <w:spacing w:before="0" w:beforeAutospacing="0" w:after="0" w:afterAutospacing="0"/>
        <w:rPr>
          <w:rFonts w:ascii="Arial Nova" w:eastAsia="Arial Nova" w:hAnsi="Arial Nova" w:cs="Arial Nova"/>
          <w:color w:val="000000" w:themeColor="text1"/>
          <w:sz w:val="28"/>
          <w:szCs w:val="28"/>
        </w:rPr>
      </w:pPr>
    </w:p>
    <w:p w14:paraId="6AAABE8C" w14:textId="3F866131" w:rsidR="00AC4071" w:rsidRDefault="7A3472E4" w:rsidP="5D7AF002">
      <w:pPr>
        <w:pStyle w:val="xx04xlpa"/>
        <w:spacing w:before="0" w:beforeAutospacing="0" w:after="0" w:afterAutospacing="0"/>
        <w:rPr>
          <w:rFonts w:ascii="Arial Nova" w:eastAsia="Arial Nova" w:hAnsi="Arial Nova" w:cs="Arial Nova"/>
          <w:color w:val="242424"/>
          <w:sz w:val="22"/>
          <w:szCs w:val="22"/>
        </w:rPr>
      </w:pPr>
      <w:r w:rsidRPr="5D7AF002">
        <w:rPr>
          <w:rFonts w:ascii="Arial Nova" w:eastAsia="Arial Nova" w:hAnsi="Arial Nova" w:cs="Arial Nova"/>
          <w:b/>
          <w:bCs/>
          <w:color w:val="000000"/>
          <w:sz w:val="22"/>
          <w:szCs w:val="22"/>
          <w:bdr w:val="none" w:sz="0" w:space="0" w:color="auto" w:frame="1"/>
        </w:rPr>
        <w:t>Über die VinziRast</w:t>
      </w:r>
    </w:p>
    <w:p w14:paraId="335CF4D9" w14:textId="77777777" w:rsidR="00AC4071" w:rsidRDefault="7A3472E4" w:rsidP="5D7AF002">
      <w:pPr>
        <w:pStyle w:val="xmsonormal"/>
        <w:spacing w:before="0" w:beforeAutospacing="0" w:after="0" w:afterAutospacing="0"/>
        <w:rPr>
          <w:rFonts w:ascii="Arial Nova" w:eastAsia="Arial Nova" w:hAnsi="Arial Nova" w:cs="Arial Nova"/>
          <w:color w:val="242424"/>
          <w:sz w:val="22"/>
          <w:szCs w:val="22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 xml:space="preserve">Die VinziRast ist eine unabhängige, gemeinnützige Organisation, die seit 20 Jahren in der Obdachlosenarbeit tätig ist. In verschiedenen Projekten – darunter eine Notschlafstelle und verschiedenen Wohngemeinschaften – begleitet und betreut sie Menschen, die am Rand der Gesellschaft leben, obdachlose und ehemals obdachlose Menschen, Menschen mit Fluchthintergrund. Die Leistungen der VinziRast werden – ohne öffentliche Fördermittel – durch Spenden finanziert. Die tägliche Arbeit wird zu 95% von freiwilligen </w:t>
      </w:r>
      <w:proofErr w:type="spellStart"/>
      <w:proofErr w:type="gramStart"/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>Mitarbeiter:innen</w:t>
      </w:r>
      <w:proofErr w:type="spellEnd"/>
      <w:proofErr w:type="gramEnd"/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 xml:space="preserve"> getragen.</w:t>
      </w:r>
    </w:p>
    <w:p w14:paraId="102A0991" w14:textId="77777777" w:rsidR="00AC4071" w:rsidRDefault="7A3472E4" w:rsidP="5D7AF002">
      <w:pPr>
        <w:pStyle w:val="xmsonormal"/>
        <w:spacing w:before="0" w:beforeAutospacing="0" w:after="0" w:afterAutospacing="0"/>
        <w:jc w:val="both"/>
        <w:rPr>
          <w:rFonts w:ascii="Arial Nova" w:eastAsia="Arial Nova" w:hAnsi="Arial Nova" w:cs="Arial Nova"/>
          <w:color w:val="000000" w:themeColor="text1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> </w:t>
      </w:r>
    </w:p>
    <w:p w14:paraId="6A31A713" w14:textId="3D931026" w:rsidR="00AC4071" w:rsidRDefault="4ACE6678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  <w:r w:rsidRPr="5D7AF002">
        <w:rPr>
          <w:rStyle w:val="xs1ppyq"/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Über die VinziRast am Land</w:t>
      </w:r>
    </w:p>
    <w:p w14:paraId="07ED80AD" w14:textId="0AF8EF8F" w:rsidR="00AC4071" w:rsidRDefault="4ACE6678" w:rsidP="5D7AF002">
      <w:pPr>
        <w:spacing w:before="0"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</w:pPr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 xml:space="preserve">Die VinziRast am Land bietet ehemals </w:t>
      </w:r>
      <w:r w:rsidR="00B16640"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obdachlosen</w:t>
      </w:r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 xml:space="preserve"> Menschen einen dauerhaften Wohnplatz sowie Beschäftigung. Das adaptierte Hotel - der ehemalige </w:t>
      </w:r>
      <w:r w:rsidR="00B16640"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Marienhof bzw</w:t>
      </w:r>
      <w:r w:rsidR="2BCB99B8"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.</w:t>
      </w:r>
      <w:r w:rsidR="00B16640"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 xml:space="preserve"> Hotel Hanner</w:t>
      </w:r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 xml:space="preserve"> - bietet großzügige Anbauflächen, Natur, Gemeinschaftsräume, Privatsphäre, Werk- und Seminarräume sowie Gästezimmer. VinziRast am Land ist nicht nur ein Zuhause für die </w:t>
      </w:r>
      <w:proofErr w:type="spellStart"/>
      <w:proofErr w:type="gramStart"/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Bewohner:innen</w:t>
      </w:r>
      <w:proofErr w:type="spellEnd"/>
      <w:proofErr w:type="gramEnd"/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 xml:space="preserve">, sondern auch ein Ort für Firmen, </w:t>
      </w:r>
      <w:proofErr w:type="spellStart"/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Kooperationspartner:innen</w:t>
      </w:r>
      <w:proofErr w:type="spellEnd"/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, Seminargäste, Pilger</w:t>
      </w:r>
      <w:r w:rsidR="00B16640"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,</w:t>
      </w:r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 xml:space="preserve"> </w:t>
      </w:r>
      <w:proofErr w:type="spellStart"/>
      <w:r w:rsidR="00B16640"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Urlauber:innen</w:t>
      </w:r>
      <w:proofErr w:type="spellEnd"/>
      <w:r w:rsidR="00B16640"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 xml:space="preserve"> </w:t>
      </w:r>
      <w:r w:rsidRPr="36ECB1E6">
        <w:rPr>
          <w:rStyle w:val="xs1ppyq"/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  <w:t>und alle, die sich freiwillig engagieren möchten.</w:t>
      </w:r>
    </w:p>
    <w:p w14:paraId="0E34309D" w14:textId="5839F6E5" w:rsidR="00AC4071" w:rsidRDefault="00AC4071" w:rsidP="5D7AF002">
      <w:pPr>
        <w:pStyle w:val="xx04xlpa"/>
        <w:spacing w:before="0" w:beforeAutospacing="0" w:after="0" w:afterAutospacing="0"/>
        <w:rPr>
          <w:rStyle w:val="xs1ppyq"/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</w:p>
    <w:p w14:paraId="37BDC642" w14:textId="77777777" w:rsidR="00AC4071" w:rsidRDefault="7A3472E4" w:rsidP="5D7AF002">
      <w:pPr>
        <w:pStyle w:val="xmsonormal"/>
        <w:spacing w:before="0" w:beforeAutospacing="0" w:after="0" w:afterAutospacing="0"/>
        <w:jc w:val="both"/>
        <w:rPr>
          <w:rFonts w:ascii="Arial Nova" w:eastAsia="Arial Nova" w:hAnsi="Arial Nova" w:cs="Arial Nova"/>
          <w:i/>
          <w:iCs/>
          <w:color w:val="242424"/>
          <w:sz w:val="22"/>
          <w:szCs w:val="22"/>
        </w:rPr>
      </w:pPr>
      <w:r w:rsidRPr="5D7AF002">
        <w:rPr>
          <w:rFonts w:ascii="Arial Nova" w:eastAsia="Arial Nova" w:hAnsi="Arial Nova" w:cs="Arial Nov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Fotos:</w:t>
      </w:r>
      <w:r w:rsidRPr="5D7AF002">
        <w:rPr>
          <w:rStyle w:val="apple-converted-space"/>
          <w:rFonts w:ascii="Arial Nova" w:eastAsia="Arial Nova" w:hAnsi="Arial Nova" w:cs="Arial Nov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 </w:t>
      </w:r>
    </w:p>
    <w:p w14:paraId="066BAFDE" w14:textId="4CC81B2B" w:rsidR="00AC4071" w:rsidRDefault="7A3472E4" w:rsidP="5D7AF002">
      <w:pPr>
        <w:pStyle w:val="xmsonormal"/>
        <w:spacing w:before="0" w:beforeAutospacing="0" w:after="0" w:afterAutospacing="0"/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>Martin Steiger (</w:t>
      </w:r>
      <w:r w:rsidR="3B0AAE34"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>VR am Land</w:t>
      </w:r>
      <w:r w:rsidR="5700060F"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 xml:space="preserve"> &amp; </w:t>
      </w:r>
      <w:r w:rsidR="5700060F" w:rsidRPr="5D7AF002">
        <w:rPr>
          <w:rStyle w:val="apple-converted-space"/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>Jungpflanzenverkauf)</w:t>
      </w:r>
    </w:p>
    <w:p w14:paraId="3FE86B40" w14:textId="3B400B4D" w:rsidR="1180F605" w:rsidRDefault="1180F605" w:rsidP="5BE0B076">
      <w:pPr>
        <w:pStyle w:val="xmsonormal"/>
        <w:spacing w:before="0" w:beforeAutospacing="0" w:after="0" w:afterAutospacing="0"/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BE0B076"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  <w:t xml:space="preserve">Thomas </w:t>
      </w:r>
      <w:proofErr w:type="spellStart"/>
      <w:r w:rsidRPr="5BE0B076"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  <w:t>Vorstandslechner</w:t>
      </w:r>
      <w:proofErr w:type="spellEnd"/>
      <w:r w:rsidRPr="5BE0B076"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  <w:t xml:space="preserve"> (Gesamtansicht)</w:t>
      </w:r>
    </w:p>
    <w:p w14:paraId="34149EDE" w14:textId="2FB5D27B" w:rsidR="1180F605" w:rsidRDefault="1180F605" w:rsidP="5BE0B076">
      <w:pPr>
        <w:pStyle w:val="xmsonormal"/>
        <w:spacing w:before="0" w:beforeAutospacing="0" w:after="0" w:afterAutospacing="0"/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BE0B076"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  <w:t>Michael Schmid (Jungpflanzen)</w:t>
      </w:r>
    </w:p>
    <w:p w14:paraId="5D9F8F8C" w14:textId="5303A1E7" w:rsidR="1180F605" w:rsidRDefault="1180F605" w:rsidP="5BE0B076">
      <w:pPr>
        <w:pStyle w:val="xmsonormal"/>
        <w:spacing w:before="0" w:beforeAutospacing="0" w:after="0" w:afterAutospacing="0"/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BE0B076">
        <w:rPr>
          <w:rStyle w:val="apple-converted-space"/>
          <w:rFonts w:ascii="Arial Nova" w:eastAsia="Arial Nova" w:hAnsi="Arial Nova" w:cs="Arial Nova"/>
          <w:color w:val="000000" w:themeColor="text1"/>
          <w:sz w:val="22"/>
          <w:szCs w:val="22"/>
        </w:rPr>
        <w:t>Birgit Hebein (VinziRast-Station)</w:t>
      </w:r>
    </w:p>
    <w:p w14:paraId="6E1E0854" w14:textId="77777777" w:rsidR="00AC4071" w:rsidRDefault="7A3472E4" w:rsidP="5D7AF002">
      <w:pPr>
        <w:pStyle w:val="xmsonormal"/>
        <w:spacing w:before="0" w:beforeAutospacing="0" w:after="0" w:afterAutospacing="0"/>
        <w:rPr>
          <w:rFonts w:ascii="Arial Nova" w:eastAsia="Arial Nova" w:hAnsi="Arial Nova" w:cs="Arial Nova"/>
          <w:color w:val="242424"/>
          <w:sz w:val="22"/>
          <w:szCs w:val="22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>  </w:t>
      </w:r>
    </w:p>
    <w:p w14:paraId="11327834" w14:textId="77777777" w:rsidR="00AC4071" w:rsidRDefault="7A3472E4" w:rsidP="5D7AF002">
      <w:pPr>
        <w:pStyle w:val="xmsonormal"/>
        <w:spacing w:before="0" w:beforeAutospacing="0" w:after="0" w:afterAutospacing="0"/>
        <w:rPr>
          <w:rFonts w:ascii="Arial Nova" w:eastAsia="Arial Nova" w:hAnsi="Arial Nova" w:cs="Arial Nova"/>
          <w:color w:val="242424"/>
          <w:sz w:val="22"/>
          <w:szCs w:val="22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</w:rPr>
        <w:t>Bitte entnehmen Sie die Fotorechte und Personenangaben den Filenamen der jeweiligen Bilder.</w:t>
      </w:r>
    </w:p>
    <w:p w14:paraId="5F26FC7C" w14:textId="1C79A87E" w:rsidR="00AC4071" w:rsidRDefault="00AC4071" w:rsidP="5D7AF002">
      <w:pPr>
        <w:pBdr>
          <w:bottom w:val="single" w:sz="6" w:space="1" w:color="auto"/>
        </w:pBdr>
        <w:spacing w:before="0" w:after="0" w:line="240" w:lineRule="auto"/>
        <w:rPr>
          <w:rFonts w:ascii="Arial Nova" w:eastAsia="Arial Nova" w:hAnsi="Arial Nova" w:cs="Arial Nova"/>
          <w:color w:val="000000" w:themeColor="text1"/>
          <w:sz w:val="28"/>
          <w:szCs w:val="28"/>
          <w:lang w:val="de-AT"/>
        </w:rPr>
      </w:pPr>
    </w:p>
    <w:p w14:paraId="7D16CCA5" w14:textId="6EB5CF79" w:rsidR="00AC4071" w:rsidRDefault="00AC4071" w:rsidP="5D7AF002">
      <w:pPr>
        <w:spacing w:before="0" w:after="0" w:line="240" w:lineRule="auto"/>
        <w:rPr>
          <w:rFonts w:ascii="Arial Nova" w:eastAsia="Arial Nova" w:hAnsi="Arial Nova" w:cs="Arial Nova"/>
          <w:color w:val="000000" w:themeColor="text1"/>
          <w:sz w:val="28"/>
          <w:szCs w:val="28"/>
          <w:lang w:val="de-AT"/>
        </w:rPr>
      </w:pPr>
    </w:p>
    <w:p w14:paraId="6DB1A21B" w14:textId="77777777" w:rsidR="00AC4071" w:rsidRPr="00AC4071" w:rsidRDefault="7A3472E4" w:rsidP="5D7AF002">
      <w:pPr>
        <w:spacing w:before="0" w:after="0" w:line="240" w:lineRule="auto"/>
        <w:rPr>
          <w:rFonts w:ascii="Arial Nova" w:eastAsia="Arial Nova" w:hAnsi="Arial Nova" w:cs="Arial Nova"/>
          <w:color w:val="242424"/>
          <w:sz w:val="22"/>
          <w:szCs w:val="22"/>
          <w:lang w:val="de-AT" w:eastAsia="de-DE"/>
        </w:rPr>
      </w:pPr>
      <w:r w:rsidRPr="5D7AF002">
        <w:rPr>
          <w:rFonts w:ascii="Arial Nova" w:eastAsia="Arial Nova" w:hAnsi="Arial Nova" w:cs="Arial Nova"/>
          <w:b/>
          <w:bCs/>
          <w:i/>
          <w:iCs/>
          <w:color w:val="000000"/>
          <w:sz w:val="22"/>
          <w:szCs w:val="22"/>
          <w:bdr w:val="none" w:sz="0" w:space="0" w:color="auto" w:frame="1"/>
          <w:lang w:val="de-AT" w:eastAsia="de-DE"/>
        </w:rPr>
        <w:t>Rückfragen:</w:t>
      </w:r>
    </w:p>
    <w:p w14:paraId="52A4E662" w14:textId="77777777" w:rsidR="00AC4071" w:rsidRPr="00AC4071" w:rsidRDefault="7A3472E4" w:rsidP="5D7AF002">
      <w:pPr>
        <w:spacing w:before="0" w:after="0" w:line="240" w:lineRule="auto"/>
        <w:rPr>
          <w:rFonts w:ascii="Arial Nova" w:eastAsia="Arial Nova" w:hAnsi="Arial Nova" w:cs="Arial Nova"/>
          <w:color w:val="242424"/>
          <w:sz w:val="22"/>
          <w:szCs w:val="22"/>
          <w:lang w:val="de-AT" w:eastAsia="de-DE"/>
        </w:rPr>
      </w:pPr>
      <w:r w:rsidRPr="5BE0B076">
        <w:rPr>
          <w:rFonts w:ascii="Arial Nova" w:eastAsia="Arial Nova" w:hAnsi="Arial Nova" w:cs="Arial Nova"/>
          <w:i/>
          <w:iCs/>
          <w:color w:val="000000"/>
          <w:sz w:val="22"/>
          <w:szCs w:val="22"/>
          <w:bdr w:val="none" w:sz="0" w:space="0" w:color="auto" w:frame="1"/>
          <w:lang w:val="de-AT" w:eastAsia="de-DE"/>
        </w:rPr>
        <w:t> </w:t>
      </w:r>
    </w:p>
    <w:p w14:paraId="55712D25" w14:textId="1A6A1446" w:rsidR="20B8A6C0" w:rsidRDefault="20B8A6C0" w:rsidP="5BE0B076">
      <w:pPr>
        <w:spacing w:before="0" w:after="0" w:line="240" w:lineRule="auto"/>
      </w:pPr>
      <w:r w:rsidRPr="5BE0B076">
        <w:rPr>
          <w:rFonts w:ascii="Arial Nova" w:eastAsia="Arial Nova" w:hAnsi="Arial Nova" w:cs="Arial Nova"/>
          <w:color w:val="000000" w:themeColor="text1"/>
          <w:sz w:val="22"/>
          <w:szCs w:val="22"/>
          <w:lang w:val="de-AT" w:eastAsia="de-DE"/>
        </w:rPr>
        <w:t>Robert Korbei, Geschäftsführung VinziRast und Standortleitung VinziRast am Land</w:t>
      </w:r>
    </w:p>
    <w:p w14:paraId="69729FE4" w14:textId="0E2723CC" w:rsidR="77E03AD7" w:rsidRDefault="77E03AD7" w:rsidP="5BE0B076">
      <w:pPr>
        <w:spacing w:before="0" w:after="0" w:line="240" w:lineRule="auto"/>
        <w:rPr>
          <w:rFonts w:ascii="Arial Nova" w:eastAsia="Arial Nova" w:hAnsi="Arial Nova" w:cs="Arial Nova"/>
          <w:sz w:val="22"/>
          <w:szCs w:val="22"/>
          <w:lang w:val="de-AT"/>
        </w:rPr>
      </w:pPr>
      <w:r w:rsidRPr="5BE0B076">
        <w:rPr>
          <w:rFonts w:ascii="Arial Nova" w:eastAsia="Arial Nova" w:hAnsi="Arial Nova" w:cs="Arial Nova"/>
          <w:color w:val="000000" w:themeColor="text1"/>
          <w:sz w:val="22"/>
          <w:szCs w:val="22"/>
          <w:lang w:val="de-AT" w:eastAsia="de-DE"/>
        </w:rPr>
        <w:t xml:space="preserve">Tel.: </w:t>
      </w:r>
      <w:r w:rsidR="253B040C" w:rsidRPr="5BE0B076">
        <w:rPr>
          <w:rFonts w:ascii="Arial Nova" w:eastAsia="Arial Nova" w:hAnsi="Arial Nova" w:cs="Arial Nova"/>
          <w:color w:val="000000" w:themeColor="text1"/>
          <w:sz w:val="22"/>
          <w:szCs w:val="22"/>
          <w:lang w:val="de-AT" w:eastAsia="de-DE"/>
        </w:rPr>
        <w:t xml:space="preserve">+43 </w:t>
      </w:r>
      <w:r w:rsidR="253B040C" w:rsidRPr="5BE0B076">
        <w:rPr>
          <w:rFonts w:ascii="Helvetica" w:eastAsia="Helvetica" w:hAnsi="Helvetica" w:cs="Helvetica"/>
          <w:color w:val="000000" w:themeColor="text1"/>
          <w:sz w:val="24"/>
          <w:szCs w:val="24"/>
          <w:lang w:val="de-AT"/>
        </w:rPr>
        <w:t>664-3104942</w:t>
      </w:r>
    </w:p>
    <w:p w14:paraId="5E8C91D4" w14:textId="07093EDD" w:rsidR="5D7AF002" w:rsidRPr="00FD7204" w:rsidRDefault="77AE5A03" w:rsidP="5BE0B076">
      <w:pPr>
        <w:spacing w:before="0"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de-AT" w:eastAsia="de-DE"/>
        </w:rPr>
      </w:pPr>
      <w:r w:rsidRPr="00FD7204">
        <w:rPr>
          <w:rFonts w:ascii="Arial Nova" w:eastAsia="Arial Nova" w:hAnsi="Arial Nova" w:cs="Arial Nova"/>
          <w:color w:val="000000" w:themeColor="text1"/>
          <w:sz w:val="22"/>
          <w:szCs w:val="22"/>
          <w:lang w:val="de-AT" w:eastAsia="de-DE"/>
        </w:rPr>
        <w:t xml:space="preserve">E-Mail:  </w:t>
      </w:r>
      <w:hyperlink r:id="rId11">
        <w:r w:rsidR="295F5D97" w:rsidRPr="00FD7204">
          <w:rPr>
            <w:rStyle w:val="Hyperlink"/>
            <w:rFonts w:ascii="Arial Nova" w:eastAsia="Arial Nova" w:hAnsi="Arial Nova" w:cs="Arial Nova"/>
            <w:sz w:val="22"/>
            <w:szCs w:val="22"/>
            <w:lang w:val="de-AT" w:eastAsia="de-DE"/>
          </w:rPr>
          <w:t>r.korbei@vinzirast.at</w:t>
        </w:r>
      </w:hyperlink>
    </w:p>
    <w:p w14:paraId="64FCBCF7" w14:textId="459DA4F4" w:rsidR="5BE0B076" w:rsidRPr="00FD7204" w:rsidRDefault="5BE0B076" w:rsidP="5BE0B076">
      <w:pPr>
        <w:spacing w:before="0"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de-AT" w:eastAsia="de-DE"/>
        </w:rPr>
      </w:pPr>
    </w:p>
    <w:p w14:paraId="7BF86850" w14:textId="77777777" w:rsidR="00AC4071" w:rsidRPr="00AC4071" w:rsidRDefault="7A3472E4" w:rsidP="5D7AF002">
      <w:pPr>
        <w:spacing w:before="0" w:after="0" w:line="240" w:lineRule="auto"/>
        <w:rPr>
          <w:rFonts w:ascii="Arial Nova" w:eastAsia="Arial Nova" w:hAnsi="Arial Nova" w:cs="Arial Nova"/>
          <w:color w:val="242424"/>
          <w:sz w:val="22"/>
          <w:szCs w:val="22"/>
          <w:lang w:val="de-AT" w:eastAsia="de-DE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  <w:lang w:val="de-AT" w:eastAsia="de-DE"/>
        </w:rPr>
        <w:t>Brandenstein Communications</w:t>
      </w:r>
    </w:p>
    <w:p w14:paraId="03C6AF51" w14:textId="77777777" w:rsidR="00AC4071" w:rsidRPr="00AC4071" w:rsidRDefault="7A3472E4" w:rsidP="5D7AF002">
      <w:pPr>
        <w:spacing w:before="0" w:after="0" w:line="240" w:lineRule="auto"/>
        <w:rPr>
          <w:rFonts w:ascii="Arial Nova" w:eastAsia="Arial Nova" w:hAnsi="Arial Nova" w:cs="Arial Nova"/>
          <w:color w:val="242424"/>
          <w:sz w:val="22"/>
          <w:szCs w:val="22"/>
          <w:lang w:val="de-AT" w:eastAsia="de-DE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  <w:lang w:val="de-AT" w:eastAsia="de-DE"/>
        </w:rPr>
        <w:t>Tel.: +43 1 3194101 - 11</w:t>
      </w:r>
    </w:p>
    <w:p w14:paraId="4FE546C6" w14:textId="49C26602" w:rsidR="00AC4071" w:rsidRPr="00FA0F77" w:rsidRDefault="7A3472E4" w:rsidP="5D7AF002">
      <w:pPr>
        <w:spacing w:before="0"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de-AT"/>
        </w:rPr>
      </w:pPr>
      <w:r w:rsidRPr="5D7AF002">
        <w:rPr>
          <w:rFonts w:ascii="Arial Nova" w:eastAsia="Arial Nova" w:hAnsi="Arial Nova" w:cs="Arial Nova"/>
          <w:color w:val="000000"/>
          <w:sz w:val="22"/>
          <w:szCs w:val="22"/>
          <w:bdr w:val="none" w:sz="0" w:space="0" w:color="auto" w:frame="1"/>
          <w:lang w:val="de-AT" w:eastAsia="de-DE"/>
        </w:rPr>
        <w:t>E-Mail: </w:t>
      </w:r>
      <w:hyperlink r:id="rId12" w:tgtFrame="_blank" w:history="1">
        <w:r w:rsidRPr="5D7AF002">
          <w:rPr>
            <w:rFonts w:ascii="Arial Nova" w:eastAsia="Arial Nova" w:hAnsi="Arial Nova" w:cs="Arial Nova"/>
            <w:color w:val="0563C1"/>
            <w:sz w:val="22"/>
            <w:szCs w:val="22"/>
            <w:u w:val="single"/>
            <w:bdr w:val="none" w:sz="0" w:space="0" w:color="auto" w:frame="1"/>
            <w:lang w:val="de-AT" w:eastAsia="de-DE"/>
          </w:rPr>
          <w:t>presse@brandenstein.at</w:t>
        </w:r>
      </w:hyperlink>
    </w:p>
    <w:sectPr w:rsidR="00AC4071" w:rsidRPr="00FA0F77" w:rsidSect="00154C59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0308B"/>
    <w:multiLevelType w:val="hybridMultilevel"/>
    <w:tmpl w:val="749E70D8"/>
    <w:lvl w:ilvl="0" w:tplc="4EF0C3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1ABB"/>
    <w:multiLevelType w:val="hybridMultilevel"/>
    <w:tmpl w:val="720CBF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0064">
    <w:abstractNumId w:val="0"/>
  </w:num>
  <w:num w:numId="2" w16cid:durableId="2108190785">
    <w:abstractNumId w:val="1"/>
  </w:num>
  <w:num w:numId="3" w16cid:durableId="41694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13B8B"/>
    <w:rsid w:val="00022E71"/>
    <w:rsid w:val="00024596"/>
    <w:rsid w:val="00025A8B"/>
    <w:rsid w:val="0004014D"/>
    <w:rsid w:val="00043AB8"/>
    <w:rsid w:val="000520D4"/>
    <w:rsid w:val="0006436F"/>
    <w:rsid w:val="0007062B"/>
    <w:rsid w:val="00070E8F"/>
    <w:rsid w:val="00082C84"/>
    <w:rsid w:val="000A24A5"/>
    <w:rsid w:val="000C4EE3"/>
    <w:rsid w:val="000C5853"/>
    <w:rsid w:val="000D7B3E"/>
    <w:rsid w:val="000E3163"/>
    <w:rsid w:val="000E3280"/>
    <w:rsid w:val="000F27BF"/>
    <w:rsid w:val="00100491"/>
    <w:rsid w:val="001135EE"/>
    <w:rsid w:val="00135BF4"/>
    <w:rsid w:val="00137950"/>
    <w:rsid w:val="00147BF4"/>
    <w:rsid w:val="00154C59"/>
    <w:rsid w:val="00160685"/>
    <w:rsid w:val="001643E1"/>
    <w:rsid w:val="001837D9"/>
    <w:rsid w:val="00192FE2"/>
    <w:rsid w:val="001A6E17"/>
    <w:rsid w:val="001B40B2"/>
    <w:rsid w:val="001C061C"/>
    <w:rsid w:val="001D1B81"/>
    <w:rsid w:val="001D67AA"/>
    <w:rsid w:val="001E1BA8"/>
    <w:rsid w:val="001E3201"/>
    <w:rsid w:val="001E54B7"/>
    <w:rsid w:val="001F42A5"/>
    <w:rsid w:val="001F54A6"/>
    <w:rsid w:val="00212550"/>
    <w:rsid w:val="00214FE2"/>
    <w:rsid w:val="002210CD"/>
    <w:rsid w:val="0022241E"/>
    <w:rsid w:val="00241769"/>
    <w:rsid w:val="002445F5"/>
    <w:rsid w:val="00263D95"/>
    <w:rsid w:val="00284295"/>
    <w:rsid w:val="002843A7"/>
    <w:rsid w:val="00291088"/>
    <w:rsid w:val="00292931"/>
    <w:rsid w:val="0029348B"/>
    <w:rsid w:val="002975D9"/>
    <w:rsid w:val="002B0BF9"/>
    <w:rsid w:val="002B6398"/>
    <w:rsid w:val="002C2FC6"/>
    <w:rsid w:val="002C58C4"/>
    <w:rsid w:val="002C5A55"/>
    <w:rsid w:val="002E3416"/>
    <w:rsid w:val="002F1610"/>
    <w:rsid w:val="00301F63"/>
    <w:rsid w:val="00305C81"/>
    <w:rsid w:val="00320768"/>
    <w:rsid w:val="00321C26"/>
    <w:rsid w:val="00327960"/>
    <w:rsid w:val="003530EC"/>
    <w:rsid w:val="00360070"/>
    <w:rsid w:val="00362388"/>
    <w:rsid w:val="00367C3F"/>
    <w:rsid w:val="00367D6F"/>
    <w:rsid w:val="0037428F"/>
    <w:rsid w:val="00392354"/>
    <w:rsid w:val="00394D55"/>
    <w:rsid w:val="00395DFF"/>
    <w:rsid w:val="003B303B"/>
    <w:rsid w:val="003C7E91"/>
    <w:rsid w:val="003D03BA"/>
    <w:rsid w:val="003D0DE1"/>
    <w:rsid w:val="003D29CE"/>
    <w:rsid w:val="003D6DB0"/>
    <w:rsid w:val="003D7845"/>
    <w:rsid w:val="003E0A80"/>
    <w:rsid w:val="003F65DE"/>
    <w:rsid w:val="00404B64"/>
    <w:rsid w:val="00432F32"/>
    <w:rsid w:val="004351D5"/>
    <w:rsid w:val="00451DBE"/>
    <w:rsid w:val="00457C58"/>
    <w:rsid w:val="004616F2"/>
    <w:rsid w:val="00461D3C"/>
    <w:rsid w:val="004772D8"/>
    <w:rsid w:val="004818CD"/>
    <w:rsid w:val="00483B16"/>
    <w:rsid w:val="004B2C01"/>
    <w:rsid w:val="004C1F25"/>
    <w:rsid w:val="004C5F9C"/>
    <w:rsid w:val="004D25BC"/>
    <w:rsid w:val="004E3DC0"/>
    <w:rsid w:val="004E622F"/>
    <w:rsid w:val="005013AA"/>
    <w:rsid w:val="00502BB9"/>
    <w:rsid w:val="00505DF6"/>
    <w:rsid w:val="00511140"/>
    <w:rsid w:val="00521A19"/>
    <w:rsid w:val="0052333E"/>
    <w:rsid w:val="00537047"/>
    <w:rsid w:val="005418E6"/>
    <w:rsid w:val="005449EC"/>
    <w:rsid w:val="00545511"/>
    <w:rsid w:val="00555892"/>
    <w:rsid w:val="0055613E"/>
    <w:rsid w:val="00563CC7"/>
    <w:rsid w:val="00570F8D"/>
    <w:rsid w:val="00571D5C"/>
    <w:rsid w:val="00581709"/>
    <w:rsid w:val="00585870"/>
    <w:rsid w:val="00593CB3"/>
    <w:rsid w:val="00594BD4"/>
    <w:rsid w:val="00596A17"/>
    <w:rsid w:val="005A6A03"/>
    <w:rsid w:val="005A7B01"/>
    <w:rsid w:val="005A7FC6"/>
    <w:rsid w:val="005B21FD"/>
    <w:rsid w:val="005B3178"/>
    <w:rsid w:val="005B5680"/>
    <w:rsid w:val="005C5FEB"/>
    <w:rsid w:val="005D1369"/>
    <w:rsid w:val="005D1A04"/>
    <w:rsid w:val="005E1670"/>
    <w:rsid w:val="005F4FAC"/>
    <w:rsid w:val="005F734C"/>
    <w:rsid w:val="0060363D"/>
    <w:rsid w:val="00603D71"/>
    <w:rsid w:val="00606436"/>
    <w:rsid w:val="006349BE"/>
    <w:rsid w:val="00642843"/>
    <w:rsid w:val="006513A6"/>
    <w:rsid w:val="0066280B"/>
    <w:rsid w:val="0066629F"/>
    <w:rsid w:val="0066689F"/>
    <w:rsid w:val="00687F26"/>
    <w:rsid w:val="006920E1"/>
    <w:rsid w:val="006A4129"/>
    <w:rsid w:val="006B46EF"/>
    <w:rsid w:val="006C02BF"/>
    <w:rsid w:val="006C12A8"/>
    <w:rsid w:val="006E7325"/>
    <w:rsid w:val="00702C2B"/>
    <w:rsid w:val="007052E8"/>
    <w:rsid w:val="00715D0C"/>
    <w:rsid w:val="00740F1A"/>
    <w:rsid w:val="00745E19"/>
    <w:rsid w:val="00746595"/>
    <w:rsid w:val="00751D5E"/>
    <w:rsid w:val="00751DCE"/>
    <w:rsid w:val="0075510D"/>
    <w:rsid w:val="007A6506"/>
    <w:rsid w:val="007A6E10"/>
    <w:rsid w:val="007C46D4"/>
    <w:rsid w:val="007C6477"/>
    <w:rsid w:val="007F06E1"/>
    <w:rsid w:val="007F38E6"/>
    <w:rsid w:val="00800A92"/>
    <w:rsid w:val="008224F1"/>
    <w:rsid w:val="0085727E"/>
    <w:rsid w:val="00860517"/>
    <w:rsid w:val="00862B4D"/>
    <w:rsid w:val="00862D2A"/>
    <w:rsid w:val="008674D3"/>
    <w:rsid w:val="00870266"/>
    <w:rsid w:val="00874D61"/>
    <w:rsid w:val="00884E8D"/>
    <w:rsid w:val="008A3FE8"/>
    <w:rsid w:val="008B4411"/>
    <w:rsid w:val="008B6DBB"/>
    <w:rsid w:val="008C0A38"/>
    <w:rsid w:val="008C53AE"/>
    <w:rsid w:val="008C5FAE"/>
    <w:rsid w:val="008D0D7B"/>
    <w:rsid w:val="008D5D74"/>
    <w:rsid w:val="008E30B2"/>
    <w:rsid w:val="00905277"/>
    <w:rsid w:val="00905E41"/>
    <w:rsid w:val="009415E7"/>
    <w:rsid w:val="00961C87"/>
    <w:rsid w:val="0096347C"/>
    <w:rsid w:val="00981201"/>
    <w:rsid w:val="00992836"/>
    <w:rsid w:val="00994F90"/>
    <w:rsid w:val="009A0720"/>
    <w:rsid w:val="009A4F51"/>
    <w:rsid w:val="009C00E1"/>
    <w:rsid w:val="009C6489"/>
    <w:rsid w:val="009E3F16"/>
    <w:rsid w:val="00A13DC3"/>
    <w:rsid w:val="00A155F4"/>
    <w:rsid w:val="00A22469"/>
    <w:rsid w:val="00A45EC5"/>
    <w:rsid w:val="00A464D6"/>
    <w:rsid w:val="00A63B87"/>
    <w:rsid w:val="00A67CB6"/>
    <w:rsid w:val="00A85B3D"/>
    <w:rsid w:val="00A9786A"/>
    <w:rsid w:val="00AA29FA"/>
    <w:rsid w:val="00AB4A68"/>
    <w:rsid w:val="00AB71D5"/>
    <w:rsid w:val="00AB760C"/>
    <w:rsid w:val="00AC33ED"/>
    <w:rsid w:val="00AC4071"/>
    <w:rsid w:val="00AC4F6C"/>
    <w:rsid w:val="00AD163F"/>
    <w:rsid w:val="00AE2055"/>
    <w:rsid w:val="00AE4218"/>
    <w:rsid w:val="00AE67F1"/>
    <w:rsid w:val="00AF686C"/>
    <w:rsid w:val="00B01C4A"/>
    <w:rsid w:val="00B0452B"/>
    <w:rsid w:val="00B0743A"/>
    <w:rsid w:val="00B16640"/>
    <w:rsid w:val="00B21A19"/>
    <w:rsid w:val="00B354A4"/>
    <w:rsid w:val="00B5563D"/>
    <w:rsid w:val="00B81DB9"/>
    <w:rsid w:val="00B95B80"/>
    <w:rsid w:val="00BB103A"/>
    <w:rsid w:val="00BC76AB"/>
    <w:rsid w:val="00BD721C"/>
    <w:rsid w:val="00BE1C2C"/>
    <w:rsid w:val="00BF0D0F"/>
    <w:rsid w:val="00C01597"/>
    <w:rsid w:val="00C03330"/>
    <w:rsid w:val="00C06D81"/>
    <w:rsid w:val="00C131D8"/>
    <w:rsid w:val="00C15704"/>
    <w:rsid w:val="00C25978"/>
    <w:rsid w:val="00C37FB0"/>
    <w:rsid w:val="00C43B3C"/>
    <w:rsid w:val="00C46573"/>
    <w:rsid w:val="00C5162F"/>
    <w:rsid w:val="00C53AA7"/>
    <w:rsid w:val="00C57586"/>
    <w:rsid w:val="00C7052A"/>
    <w:rsid w:val="00C84DD2"/>
    <w:rsid w:val="00C92DD4"/>
    <w:rsid w:val="00CB14F0"/>
    <w:rsid w:val="00CB307A"/>
    <w:rsid w:val="00CB73A0"/>
    <w:rsid w:val="00CE076E"/>
    <w:rsid w:val="00CE35E0"/>
    <w:rsid w:val="00CE4FAA"/>
    <w:rsid w:val="00CE7E4F"/>
    <w:rsid w:val="00CF71E6"/>
    <w:rsid w:val="00D04A13"/>
    <w:rsid w:val="00D05FAA"/>
    <w:rsid w:val="00D10CCA"/>
    <w:rsid w:val="00D153DB"/>
    <w:rsid w:val="00D34D14"/>
    <w:rsid w:val="00D41189"/>
    <w:rsid w:val="00D422CE"/>
    <w:rsid w:val="00D52A05"/>
    <w:rsid w:val="00D57F8C"/>
    <w:rsid w:val="00D67845"/>
    <w:rsid w:val="00D94AB0"/>
    <w:rsid w:val="00DB3DEB"/>
    <w:rsid w:val="00DC24E7"/>
    <w:rsid w:val="00DC78B2"/>
    <w:rsid w:val="00DD1F31"/>
    <w:rsid w:val="00DD3B74"/>
    <w:rsid w:val="00DD7CDD"/>
    <w:rsid w:val="00DE03D4"/>
    <w:rsid w:val="00DE2BE4"/>
    <w:rsid w:val="00DE6F47"/>
    <w:rsid w:val="00E23D52"/>
    <w:rsid w:val="00E36C16"/>
    <w:rsid w:val="00E51E5C"/>
    <w:rsid w:val="00E52128"/>
    <w:rsid w:val="00E6474E"/>
    <w:rsid w:val="00E80D19"/>
    <w:rsid w:val="00EA39E4"/>
    <w:rsid w:val="00EA4735"/>
    <w:rsid w:val="00EC234B"/>
    <w:rsid w:val="00ED68F3"/>
    <w:rsid w:val="00EE2200"/>
    <w:rsid w:val="00F034E6"/>
    <w:rsid w:val="00F111D2"/>
    <w:rsid w:val="00F31D0B"/>
    <w:rsid w:val="00F411F5"/>
    <w:rsid w:val="00F6020E"/>
    <w:rsid w:val="00F64244"/>
    <w:rsid w:val="00F64BAD"/>
    <w:rsid w:val="00F7254C"/>
    <w:rsid w:val="00F738C3"/>
    <w:rsid w:val="00F73980"/>
    <w:rsid w:val="00F74862"/>
    <w:rsid w:val="00F757CC"/>
    <w:rsid w:val="00F767BB"/>
    <w:rsid w:val="00F7729F"/>
    <w:rsid w:val="00F86B0C"/>
    <w:rsid w:val="00F87CDC"/>
    <w:rsid w:val="00F964F4"/>
    <w:rsid w:val="00FA0F77"/>
    <w:rsid w:val="00FB51D4"/>
    <w:rsid w:val="00FB6EA4"/>
    <w:rsid w:val="00FB7F9C"/>
    <w:rsid w:val="00FC5472"/>
    <w:rsid w:val="00FD1B60"/>
    <w:rsid w:val="00FD4FFA"/>
    <w:rsid w:val="00FD7204"/>
    <w:rsid w:val="00FE5B3A"/>
    <w:rsid w:val="00FF4E44"/>
    <w:rsid w:val="014370DB"/>
    <w:rsid w:val="0258AF2B"/>
    <w:rsid w:val="04291114"/>
    <w:rsid w:val="056C4C2F"/>
    <w:rsid w:val="05B68CE2"/>
    <w:rsid w:val="05CAFF08"/>
    <w:rsid w:val="05D341D9"/>
    <w:rsid w:val="06BB66BD"/>
    <w:rsid w:val="06DFF639"/>
    <w:rsid w:val="0709A6F9"/>
    <w:rsid w:val="07ABD79D"/>
    <w:rsid w:val="0804C132"/>
    <w:rsid w:val="082C1C0F"/>
    <w:rsid w:val="0B300451"/>
    <w:rsid w:val="0BDF1F76"/>
    <w:rsid w:val="0C61B5B0"/>
    <w:rsid w:val="0C9803DD"/>
    <w:rsid w:val="0CF9362F"/>
    <w:rsid w:val="0E413837"/>
    <w:rsid w:val="0ED9921E"/>
    <w:rsid w:val="0F527A67"/>
    <w:rsid w:val="1180F605"/>
    <w:rsid w:val="11E18733"/>
    <w:rsid w:val="125205DD"/>
    <w:rsid w:val="128E887A"/>
    <w:rsid w:val="14BEFE91"/>
    <w:rsid w:val="1579B2FB"/>
    <w:rsid w:val="165249A0"/>
    <w:rsid w:val="1681432D"/>
    <w:rsid w:val="169991FA"/>
    <w:rsid w:val="1713F834"/>
    <w:rsid w:val="1959BEF9"/>
    <w:rsid w:val="195D3B92"/>
    <w:rsid w:val="19953EC4"/>
    <w:rsid w:val="1A5C1496"/>
    <w:rsid w:val="1A80ADA5"/>
    <w:rsid w:val="1BD002AB"/>
    <w:rsid w:val="1D01C33A"/>
    <w:rsid w:val="1D798097"/>
    <w:rsid w:val="1D7E7082"/>
    <w:rsid w:val="1E159570"/>
    <w:rsid w:val="1E73C006"/>
    <w:rsid w:val="1ECEC956"/>
    <w:rsid w:val="1EEC74A3"/>
    <w:rsid w:val="20B8A6C0"/>
    <w:rsid w:val="2112985F"/>
    <w:rsid w:val="21F8CEF8"/>
    <w:rsid w:val="22736419"/>
    <w:rsid w:val="22D441F5"/>
    <w:rsid w:val="22DF0039"/>
    <w:rsid w:val="23CC1B6B"/>
    <w:rsid w:val="24FB2F45"/>
    <w:rsid w:val="253B040C"/>
    <w:rsid w:val="2561FF4C"/>
    <w:rsid w:val="25F90EC8"/>
    <w:rsid w:val="260304B6"/>
    <w:rsid w:val="2724B0E6"/>
    <w:rsid w:val="272DC2BB"/>
    <w:rsid w:val="2865408C"/>
    <w:rsid w:val="28E71B9C"/>
    <w:rsid w:val="295B32D3"/>
    <w:rsid w:val="295F5D97"/>
    <w:rsid w:val="2ACC84E8"/>
    <w:rsid w:val="2ADF13AA"/>
    <w:rsid w:val="2B7F1CD9"/>
    <w:rsid w:val="2BCB99B8"/>
    <w:rsid w:val="2BF9D24D"/>
    <w:rsid w:val="2CE2476D"/>
    <w:rsid w:val="2D3BACE9"/>
    <w:rsid w:val="2EE05E66"/>
    <w:rsid w:val="307CF9E0"/>
    <w:rsid w:val="30842E8D"/>
    <w:rsid w:val="32EA4E47"/>
    <w:rsid w:val="3327FEDF"/>
    <w:rsid w:val="334481B6"/>
    <w:rsid w:val="33CFD745"/>
    <w:rsid w:val="3423ED69"/>
    <w:rsid w:val="350BF4EE"/>
    <w:rsid w:val="360A311A"/>
    <w:rsid w:val="36ECB1E6"/>
    <w:rsid w:val="37213BCE"/>
    <w:rsid w:val="37D11CF3"/>
    <w:rsid w:val="394A52AE"/>
    <w:rsid w:val="395AE849"/>
    <w:rsid w:val="39A2D8FB"/>
    <w:rsid w:val="39D1E165"/>
    <w:rsid w:val="39E93F9A"/>
    <w:rsid w:val="39E98C19"/>
    <w:rsid w:val="3A30BEE4"/>
    <w:rsid w:val="3B0AAE34"/>
    <w:rsid w:val="3B7D371A"/>
    <w:rsid w:val="3BA4B0AB"/>
    <w:rsid w:val="3BB31A6D"/>
    <w:rsid w:val="3C07A954"/>
    <w:rsid w:val="3C60617D"/>
    <w:rsid w:val="3DAF1559"/>
    <w:rsid w:val="3DC1C5A2"/>
    <w:rsid w:val="3E1F6F4A"/>
    <w:rsid w:val="3ECD3049"/>
    <w:rsid w:val="40711055"/>
    <w:rsid w:val="40B2D039"/>
    <w:rsid w:val="41C522B3"/>
    <w:rsid w:val="42075B43"/>
    <w:rsid w:val="44969E35"/>
    <w:rsid w:val="44DAF574"/>
    <w:rsid w:val="45C6F47A"/>
    <w:rsid w:val="467C66D3"/>
    <w:rsid w:val="496D00EA"/>
    <w:rsid w:val="4973E72A"/>
    <w:rsid w:val="4A1AD0A2"/>
    <w:rsid w:val="4ACE6678"/>
    <w:rsid w:val="4AE1A388"/>
    <w:rsid w:val="4C37A185"/>
    <w:rsid w:val="4C7AE57F"/>
    <w:rsid w:val="4E482F08"/>
    <w:rsid w:val="4EA5467A"/>
    <w:rsid w:val="4F02C40E"/>
    <w:rsid w:val="510A21A0"/>
    <w:rsid w:val="51571EDC"/>
    <w:rsid w:val="515A223C"/>
    <w:rsid w:val="51A86F72"/>
    <w:rsid w:val="51C7AF7A"/>
    <w:rsid w:val="534FF7DB"/>
    <w:rsid w:val="53D40CCE"/>
    <w:rsid w:val="5420A043"/>
    <w:rsid w:val="54D57819"/>
    <w:rsid w:val="554006FF"/>
    <w:rsid w:val="5543C291"/>
    <w:rsid w:val="5700060F"/>
    <w:rsid w:val="57132547"/>
    <w:rsid w:val="5760E7BB"/>
    <w:rsid w:val="577C4D92"/>
    <w:rsid w:val="57A3105E"/>
    <w:rsid w:val="5850E957"/>
    <w:rsid w:val="58F47532"/>
    <w:rsid w:val="596E12D3"/>
    <w:rsid w:val="5986F637"/>
    <w:rsid w:val="5B169D10"/>
    <w:rsid w:val="5B64247C"/>
    <w:rsid w:val="5B6DA737"/>
    <w:rsid w:val="5BE0B076"/>
    <w:rsid w:val="5C29A8D6"/>
    <w:rsid w:val="5D72CF5D"/>
    <w:rsid w:val="5D7AF002"/>
    <w:rsid w:val="5D89DAC0"/>
    <w:rsid w:val="5EEC35C7"/>
    <w:rsid w:val="60756D29"/>
    <w:rsid w:val="61E86C7C"/>
    <w:rsid w:val="625D214F"/>
    <w:rsid w:val="62CE382C"/>
    <w:rsid w:val="651D64FF"/>
    <w:rsid w:val="66748E62"/>
    <w:rsid w:val="66B6DF3E"/>
    <w:rsid w:val="67190090"/>
    <w:rsid w:val="681CF70B"/>
    <w:rsid w:val="688A6A32"/>
    <w:rsid w:val="6997BD7C"/>
    <w:rsid w:val="6CE301F9"/>
    <w:rsid w:val="6DF0F532"/>
    <w:rsid w:val="6E9F7098"/>
    <w:rsid w:val="705F78F0"/>
    <w:rsid w:val="71C978B5"/>
    <w:rsid w:val="723B762B"/>
    <w:rsid w:val="76DE3431"/>
    <w:rsid w:val="77208C3D"/>
    <w:rsid w:val="77AE5A03"/>
    <w:rsid w:val="77E03AD7"/>
    <w:rsid w:val="7907FB33"/>
    <w:rsid w:val="7A3472E4"/>
    <w:rsid w:val="7CDCC99C"/>
    <w:rsid w:val="7D0D97B7"/>
    <w:rsid w:val="7D2C5DB7"/>
    <w:rsid w:val="7E61A88B"/>
    <w:rsid w:val="7E70E2C1"/>
    <w:rsid w:val="7F689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5A3C"/>
  <w14:defaultImageDpi w14:val="32767"/>
  <w15:chartTrackingRefBased/>
  <w15:docId w15:val="{1D3D68DB-D4CD-43BC-90B4-01AB035C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C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2DD4"/>
  </w:style>
  <w:style w:type="character" w:customStyle="1" w:styleId="Heading1Char">
    <w:name w:val="Heading 1 Char"/>
    <w:basedOn w:val="DefaultParagraphFont"/>
    <w:link w:val="Heading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C5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54C59"/>
    <w:rPr>
      <w:b/>
      <w:bCs/>
    </w:rPr>
  </w:style>
  <w:style w:type="character" w:styleId="Emphasis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54C5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4C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4C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4C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4C5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54C5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rsid w:val="002934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paragraph" w:customStyle="1" w:styleId="04xlpa">
    <w:name w:val="_04xlpa"/>
    <w:basedOn w:val="Normal"/>
    <w:rsid w:val="0075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s1ppyq">
    <w:name w:val="s1ppyq"/>
    <w:basedOn w:val="DefaultParagraphFont"/>
    <w:rsid w:val="00751DCE"/>
  </w:style>
  <w:style w:type="paragraph" w:customStyle="1" w:styleId="x04xlpa">
    <w:name w:val="x_04xlpa"/>
    <w:basedOn w:val="Normal"/>
    <w:rsid w:val="002B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xcontentpasted0">
    <w:name w:val="x_contentpasted0"/>
    <w:basedOn w:val="DefaultParagraphFont"/>
    <w:rsid w:val="002B0BF9"/>
  </w:style>
  <w:style w:type="paragraph" w:customStyle="1" w:styleId="xp1">
    <w:name w:val="x_p1"/>
    <w:basedOn w:val="Normal"/>
    <w:rsid w:val="002B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xs1">
    <w:name w:val="x_s1"/>
    <w:basedOn w:val="DefaultParagraphFont"/>
    <w:rsid w:val="002B0BF9"/>
  </w:style>
  <w:style w:type="paragraph" w:customStyle="1" w:styleId="xmsonormal">
    <w:name w:val="x_msonormal"/>
    <w:basedOn w:val="Normal"/>
    <w:rsid w:val="00FA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C4071"/>
    <w:rPr>
      <w:color w:val="605E5C"/>
      <w:shd w:val="clear" w:color="auto" w:fill="E1DFDD"/>
    </w:rPr>
  </w:style>
  <w:style w:type="paragraph" w:customStyle="1" w:styleId="xx04xlpa">
    <w:name w:val="x_x04xlpa"/>
    <w:basedOn w:val="Normal"/>
    <w:rsid w:val="00AC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xs1ppyq">
    <w:name w:val="x_s1ppyq"/>
    <w:basedOn w:val="DefaultParagraphFont"/>
    <w:rsid w:val="00AC4071"/>
  </w:style>
  <w:style w:type="paragraph" w:customStyle="1" w:styleId="xxp1">
    <w:name w:val="x_xp1"/>
    <w:basedOn w:val="Normal"/>
    <w:rsid w:val="00AC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xxmsonormal">
    <w:name w:val="x_xmsonormal"/>
    <w:basedOn w:val="Normal"/>
    <w:rsid w:val="00AC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mark4h6hbpinf">
    <w:name w:val="mark4h6hbpinf"/>
    <w:basedOn w:val="DefaultParagraphFont"/>
    <w:rsid w:val="00AC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e@brandenstei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korbei@vinzirast.a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0DA65-3566-40EA-9401-B986C4ABF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3449D-9ED5-4666-8648-B6A429254447}">
  <ds:schemaRefs>
    <ds:schemaRef ds:uri="http://schemas.microsoft.com/office/2006/metadata/properties"/>
    <ds:schemaRef ds:uri="http://schemas.microsoft.com/office/infopath/2007/PartnerControls"/>
    <ds:schemaRef ds:uri="8681977d-59bd-46e2-9936-d603ecceb46a"/>
    <ds:schemaRef ds:uri="84d5242d-d03a-422e-9cab-413df5adbcec"/>
  </ds:schemaRefs>
</ds:datastoreItem>
</file>

<file path=customXml/itemProps3.xml><?xml version="1.0" encoding="utf-8"?>
<ds:datastoreItem xmlns:ds="http://schemas.openxmlformats.org/officeDocument/2006/customXml" ds:itemID="{51E437A5-1AE3-4F1E-8414-CDD76408E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1977d-59bd-46e2-9936-d603ecceb46a"/>
    <ds:schemaRef ds:uri="84d5242d-d03a-422e-9cab-413df5adb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3570</Characters>
  <Application>Microsoft Office Word</Application>
  <DocSecurity>4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Elena Osenstetter</cp:lastModifiedBy>
  <cp:revision>49</cp:revision>
  <dcterms:created xsi:type="dcterms:W3CDTF">2023-04-26T08:19:00Z</dcterms:created>
  <dcterms:modified xsi:type="dcterms:W3CDTF">2025-03-14T09:07:00Z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  <property fmtid="{D5CDD505-2E9C-101B-9397-08002B2CF9AE}" pid="3" name="MediaServiceImageTags">
    <vt:lpwstr/>
  </property>
</Properties>
</file>